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E63972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E63972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Application form for </w:t>
      </w:r>
      <w:r w:rsidR="00AC1D24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PADI </w:t>
      </w:r>
      <w:r w:rsidR="008D50BD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Advanced </w:t>
      </w:r>
      <w:r w:rsidR="00C11C46">
        <w:rPr>
          <w:rFonts w:ascii="Arial" w:eastAsia="Times New Roman" w:hAnsi="Arial" w:cs="Times New Roman"/>
          <w:b/>
          <w:sz w:val="28"/>
          <w:szCs w:val="28"/>
          <w:lang w:eastAsia="en-GB"/>
        </w:rPr>
        <w:t>Open Water Scuba Diver</w:t>
      </w:r>
      <w:r w:rsidR="00062612" w:rsidRPr="00E63972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201</w:t>
      </w:r>
      <w:r w:rsidR="004E5925">
        <w:rPr>
          <w:rFonts w:ascii="Arial" w:eastAsia="Times New Roman" w:hAnsi="Arial" w:cs="Times New Roman"/>
          <w:b/>
          <w:sz w:val="28"/>
          <w:szCs w:val="28"/>
          <w:lang w:eastAsia="en-GB"/>
        </w:rPr>
        <w:t>7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4E5925" w:rsidP="00E63972">
      <w:pPr>
        <w:spacing w:after="0" w:line="240" w:lineRule="atLeast"/>
        <w:rPr>
          <w:rFonts w:ascii="Arial" w:eastAsia="Times New Roman" w:hAnsi="Arial" w:cs="Times New Roman"/>
          <w:b/>
          <w:noProof/>
        </w:rPr>
      </w:pPr>
      <w:r>
        <w:rPr>
          <w:rFonts w:ascii="Arial" w:eastAsia="Times New Roman" w:hAnsi="Arial" w:cs="Times New Roman"/>
          <w:b/>
          <w:noProof/>
        </w:rPr>
        <w:t>Pre-requisite: Applicant must hold PADI Open Water Scuba Diver or equivalent</w:t>
      </w:r>
    </w:p>
    <w:p w:rsidR="00E42DC2" w:rsidRDefault="00E42DC2" w:rsidP="00E63972">
      <w:pPr>
        <w:spacing w:after="0" w:line="240" w:lineRule="atLeast"/>
        <w:rPr>
          <w:rFonts w:ascii="Arial" w:eastAsia="Times New Roman" w:hAnsi="Arial" w:cs="Times New Roman"/>
          <w:b/>
          <w:noProof/>
        </w:rPr>
      </w:pPr>
    </w:p>
    <w:p w:rsidR="00E63972" w:rsidRPr="002D6C75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2D6C75" w:rsidTr="00767513">
        <w:trPr>
          <w:cantSplit/>
          <w:trHeight w:val="490"/>
        </w:trPr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To: Derek Newman 34 James Grieve Road </w:t>
            </w:r>
            <w:proofErr w:type="spellStart"/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Abbeymead</w:t>
            </w:r>
            <w:proofErr w:type="spellEnd"/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7251DC" w:rsidRPr="002D6C75" w:rsidRDefault="00062612" w:rsidP="004E5925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*Event Date:</w:t>
            </w:r>
            <w:r w:rsidR="007251DC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 xml:space="preserve"> 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22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/09/1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7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 xml:space="preserve"> – 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24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/09/1</w:t>
            </w:r>
            <w:r w:rsidR="004E5925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7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*Participant Name: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Cost: </w:t>
            </w:r>
            <w:r w:rsidR="004E59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£320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2D6C75" w:rsidRDefault="00C436CA" w:rsidP="007251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Mum</w:t>
            </w:r>
            <w:r w:rsidR="007251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Carer1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Mobile Tel No:</w:t>
            </w:r>
          </w:p>
        </w:tc>
      </w:tr>
      <w:tr w:rsidR="00062612" w:rsidRPr="002D6C75" w:rsidTr="00AA4ADB">
        <w:trPr>
          <w:cantSplit/>
        </w:trPr>
        <w:tc>
          <w:tcPr>
            <w:tcW w:w="5234" w:type="dxa"/>
            <w:vMerge w:val="restart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Parent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email:</w:t>
            </w:r>
          </w:p>
        </w:tc>
        <w:tc>
          <w:tcPr>
            <w:tcW w:w="5234" w:type="dxa"/>
          </w:tcPr>
          <w:p w:rsidR="00062612" w:rsidRPr="002D6C75" w:rsidRDefault="00062612" w:rsidP="007251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Dad</w:t>
            </w:r>
            <w:r w:rsidR="007251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Carer2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Mobile Tel No:</w:t>
            </w:r>
          </w:p>
        </w:tc>
      </w:tr>
      <w:tr w:rsidR="00062612" w:rsidRPr="002D6C75" w:rsidTr="00AA4ADB">
        <w:trPr>
          <w:cantSplit/>
        </w:trPr>
        <w:tc>
          <w:tcPr>
            <w:tcW w:w="5234" w:type="dxa"/>
            <w:vMerge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Arial" w:eastAsia="Times New Roman" w:hAnsi="Arial" w:cs="Times New Roman"/>
          <w:sz w:val="16"/>
          <w:szCs w:val="16"/>
          <w:lang w:eastAsia="en-GB"/>
        </w:rPr>
      </w:pPr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>*   indicates mandatory fields     *</w:t>
      </w:r>
      <w:proofErr w:type="gramStart"/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>*  at</w:t>
      </w:r>
      <w:proofErr w:type="gramEnd"/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2D6C75" w:rsidTr="00AA4ADB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Measurements to assist the dive school for equipment sizing </w:t>
            </w:r>
            <w:proofErr w:type="spellStart"/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2D6C75" w:rsidRPr="002D6C75" w:rsidTr="00AA4ADB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</w:tr>
    </w:tbl>
    <w:p w:rsidR="002D6C75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42DC2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  <w:r>
        <w:rPr>
          <w:rFonts w:ascii="Arial" w:eastAsia="Times New Roman" w:hAnsi="Arial" w:cs="Times New Roman"/>
          <w:b/>
          <w:i/>
          <w:noProof/>
          <w:sz w:val="20"/>
          <w:szCs w:val="20"/>
        </w:rPr>
        <w:t>Applicants will be supplied with a Crewpak (training materials) before the course and will be expected to have studied the material in line with guidance, issued at the time, before attendance on the weekend.</w:t>
      </w:r>
    </w:p>
    <w:p w:rsidR="00E63972" w:rsidRDefault="00E63972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Payment may be made in full or £70 deposit and balance payable 7 days before the event date. </w:t>
      </w: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Cheques should be made payable to Cheltenham District Scout Council  or you can pay by BACS to </w:t>
      </w: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CAF Bank 40-52-40. Account No 00021064. Reference is </w:t>
      </w:r>
      <w:r w:rsidRPr="00EF5022">
        <w:rPr>
          <w:rFonts w:ascii="Arial" w:eastAsia="Times New Roman" w:hAnsi="Arial" w:cs="Times New Roman"/>
          <w:i/>
          <w:noProof/>
          <w:sz w:val="20"/>
          <w:szCs w:val="20"/>
        </w:rPr>
        <w:t>SCUAOW</w:t>
      </w:r>
      <w:r w:rsidRPr="00EF5022">
        <w:rPr>
          <w:rFonts w:ascii="Arial" w:eastAsia="Times New Roman" w:hAnsi="Arial" w:cs="Times New Roman"/>
          <w:i/>
          <w:noProof/>
          <w:sz w:val="20"/>
          <w:szCs w:val="20"/>
        </w:rPr>
        <w:t xml:space="preserve"> Surname Initial</w:t>
      </w:r>
    </w:p>
    <w:p w:rsidR="002D6C75" w:rsidRPr="002D6C75" w:rsidRDefault="002D6C75" w:rsidP="002D6C75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 xml:space="preserve">              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>Signature</w:t>
      </w:r>
      <w:r w:rsidRPr="002D6C7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2D6C75">
        <w:rPr>
          <w:rFonts w:ascii="Arial" w:eastAsia="Times New Roman" w:hAnsi="Arial" w:cs="Times New Roman"/>
          <w:noProof/>
          <w:sz w:val="20"/>
          <w:szCs w:val="20"/>
        </w:rPr>
        <w:t>of applicant:________________________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bookmarkStart w:id="0" w:name="_GoBack"/>
      <w:bookmarkEnd w:id="0"/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>Signature of parent:    _________________________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D6C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:</w:t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 have discussed the requirements of the course and am satisfied that this Scout/Explorer is capable of completing it successfully.</w:t>
      </w: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D0F12" w:rsidRDefault="002D6C75" w:rsidP="007E55BA">
      <w:pPr>
        <w:spacing w:after="0" w:line="240" w:lineRule="atLeast"/>
      </w:pP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>Signature of Leader: _______________________________</w:t>
      </w:r>
    </w:p>
    <w:sectPr w:rsidR="005D0F12" w:rsidSect="007E55BA">
      <w:headerReference w:type="even" r:id="rId8"/>
      <w:headerReference w:type="default" r:id="rId9"/>
      <w:footerReference w:type="default" r:id="rId10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EC" w:rsidRDefault="00D07DEC" w:rsidP="006119D6">
      <w:pPr>
        <w:spacing w:after="0" w:line="240" w:lineRule="auto"/>
      </w:pPr>
      <w:r>
        <w:separator/>
      </w:r>
    </w:p>
  </w:endnote>
  <w:endnote w:type="continuationSeparator" w:id="0">
    <w:p w:rsidR="00D07DEC" w:rsidRDefault="00D07DEC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Octopus Explorer Scout Leader: Derek Newman, 34 James Grieve Road, </w:t>
    </w:r>
    <w:proofErr w:type="spellStart"/>
    <w:r>
      <w:rPr>
        <w:rFonts w:ascii="Arial" w:hAnsi="Arial"/>
        <w:color w:val="008000"/>
        <w:sz w:val="14"/>
      </w:rPr>
      <w:t>Abbeymead</w:t>
    </w:r>
    <w:proofErr w:type="spellEnd"/>
    <w:r>
      <w:rPr>
        <w:rFonts w:ascii="Arial" w:hAnsi="Arial"/>
        <w:color w:val="008000"/>
        <w:sz w:val="14"/>
      </w:rPr>
      <w:t>, Gloucester GL4 5GZ</w:t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07793 470995   email: db.newman@btinternet.com</w:t>
    </w:r>
    <w:r>
      <w:rPr>
        <w:rFonts w:ascii="Arial" w:hAnsi="Arial"/>
        <w:color w:val="008000"/>
        <w:sz w:val="14"/>
      </w:rPr>
      <w:tab/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District Explorer Scout Commissioner: Mr. </w:t>
    </w:r>
    <w:r w:rsidR="00EF5022">
      <w:rPr>
        <w:rFonts w:ascii="Arial" w:hAnsi="Arial"/>
        <w:color w:val="008000"/>
        <w:sz w:val="14"/>
      </w:rPr>
      <w:t>Rob Butcher</w:t>
    </w:r>
    <w:r>
      <w:rPr>
        <w:rFonts w:ascii="Arial" w:hAnsi="Arial"/>
        <w:color w:val="008000"/>
        <w:sz w:val="14"/>
      </w:rPr>
      <w:tab/>
    </w:r>
  </w:p>
  <w:p w:rsidR="009D37D8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:rsidR="009D37D8" w:rsidRDefault="00D07DEC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EC" w:rsidRDefault="00D07DEC" w:rsidP="006119D6">
      <w:pPr>
        <w:spacing w:after="0" w:line="240" w:lineRule="auto"/>
      </w:pPr>
      <w:r>
        <w:separator/>
      </w:r>
    </w:p>
  </w:footnote>
  <w:footnote w:type="continuationSeparator" w:id="0">
    <w:p w:rsidR="00D07DEC" w:rsidRDefault="00D07DEC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Default="007E55BA" w:rsidP="007E55BA">
    <w:pPr>
      <w:pStyle w:val="Header"/>
      <w:rPr>
        <w:rFonts w:ascii="Arial" w:hAnsi="Arial" w:cs="Arial"/>
        <w:color w:val="008000"/>
        <w:sz w:val="32"/>
        <w:szCs w:val="32"/>
      </w:rPr>
    </w:pP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188976" distB="589788" distL="114300" distR="114300" simplePos="0" relativeHeight="251657216" behindDoc="1" locked="0" layoutInCell="1" allowOverlap="1" wp14:anchorId="0C9F49A1" wp14:editId="55D84B7A">
          <wp:simplePos x="0" y="0"/>
          <wp:positionH relativeFrom="column">
            <wp:posOffset>6027420</wp:posOffset>
          </wp:positionH>
          <wp:positionV relativeFrom="paragraph">
            <wp:posOffset>-154305</wp:posOffset>
          </wp:positionV>
          <wp:extent cx="494665" cy="648335"/>
          <wp:effectExtent l="57150" t="19050" r="38735" b="0"/>
          <wp:wrapNone/>
          <wp:docPr id="2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466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5D464AE" wp14:editId="20274D7E">
          <wp:simplePos x="0" y="0"/>
          <wp:positionH relativeFrom="column">
            <wp:posOffset>5447665</wp:posOffset>
          </wp:positionH>
          <wp:positionV relativeFrom="paragraph">
            <wp:posOffset>-112395</wp:posOffset>
          </wp:positionV>
          <wp:extent cx="1151255" cy="887095"/>
          <wp:effectExtent l="0" t="134620" r="0" b="47625"/>
          <wp:wrapTight wrapText="bothSides">
            <wp:wrapPolygon edited="0">
              <wp:start x="20689" y="-797"/>
              <wp:lineTo x="17718" y="-3536"/>
              <wp:lineTo x="13556" y="1554"/>
              <wp:lineTo x="12575" y="204"/>
              <wp:lineTo x="-1180" y="15754"/>
              <wp:lineTo x="-199" y="17105"/>
              <wp:lineTo x="1071" y="16825"/>
              <wp:lineTo x="8895" y="17454"/>
              <wp:lineTo x="16259" y="16096"/>
              <wp:lineTo x="18934" y="9636"/>
              <wp:lineTo x="19194" y="9318"/>
              <wp:lineTo x="21625" y="2520"/>
              <wp:lineTo x="22405" y="1566"/>
              <wp:lineTo x="20689" y="-797"/>
            </wp:wrapPolygon>
          </wp:wrapTight>
          <wp:docPr id="2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Cj0139549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25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8000"/>
        <w:sz w:val="32"/>
        <w:szCs w:val="32"/>
      </w:rPr>
      <w:t xml:space="preserve">  </w:t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 wp14:anchorId="1ED48BEE" wp14:editId="5B08E2EE">
          <wp:extent cx="962025" cy="266700"/>
          <wp:effectExtent l="0" t="0" r="9525" b="0"/>
          <wp:docPr id="24" name="Picture 24" descr="_Scouts_green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couts_green_linear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8000"/>
        <w:sz w:val="32"/>
        <w:szCs w:val="32"/>
      </w:rPr>
      <w:tab/>
      <w:t xml:space="preserve">     </w:t>
    </w:r>
    <w:r w:rsidRPr="00AD0871">
      <w:rPr>
        <w:rFonts w:ascii="Arial" w:hAnsi="Arial" w:cs="Arial"/>
        <w:color w:val="008000"/>
        <w:sz w:val="48"/>
        <w:szCs w:val="48"/>
      </w:rPr>
      <w:t xml:space="preserve">Octopus </w:t>
    </w:r>
    <w:r>
      <w:rPr>
        <w:rFonts w:ascii="Arial" w:hAnsi="Arial" w:cs="Arial"/>
        <w:color w:val="008000"/>
        <w:sz w:val="48"/>
        <w:szCs w:val="48"/>
      </w:rPr>
      <w:t>Explorer (</w:t>
    </w:r>
    <w:r w:rsidRPr="00AD0871">
      <w:rPr>
        <w:rFonts w:ascii="Arial" w:hAnsi="Arial" w:cs="Arial"/>
        <w:color w:val="008000"/>
        <w:sz w:val="48"/>
        <w:szCs w:val="48"/>
      </w:rPr>
      <w:t>Scuba</w:t>
    </w:r>
    <w:r>
      <w:rPr>
        <w:rFonts w:ascii="Arial" w:hAnsi="Arial" w:cs="Arial"/>
        <w:color w:val="008000"/>
        <w:sz w:val="48"/>
        <w:szCs w:val="48"/>
      </w:rPr>
      <w:t>)</w:t>
    </w:r>
    <w:r w:rsidRPr="00AD0871">
      <w:rPr>
        <w:rFonts w:ascii="Arial" w:hAnsi="Arial" w:cs="Arial"/>
        <w:color w:val="008000"/>
        <w:sz w:val="48"/>
        <w:szCs w:val="48"/>
      </w:rPr>
      <w:t xml:space="preserve"> Unit</w:t>
    </w:r>
    <w:r>
      <w:rPr>
        <w:rFonts w:ascii="Arial" w:hAnsi="Arial" w:cs="Arial"/>
        <w:color w:val="008000"/>
        <w:sz w:val="32"/>
        <w:szCs w:val="32"/>
      </w:rPr>
      <w:t xml:space="preserve">  </w:t>
    </w:r>
  </w:p>
  <w:p w:rsidR="007E55BA" w:rsidRPr="004F695E" w:rsidRDefault="007E55BA" w:rsidP="007E55BA">
    <w:pPr>
      <w:pStyle w:val="Header"/>
      <w:rPr>
        <w:sz w:val="32"/>
        <w:szCs w:val="32"/>
      </w:rPr>
    </w:pPr>
    <w:r>
      <w:rPr>
        <w:rFonts w:ascii="Arial" w:hAnsi="Arial" w:cs="Arial"/>
        <w:color w:val="008000"/>
        <w:sz w:val="32"/>
        <w:szCs w:val="32"/>
      </w:rPr>
      <w:t xml:space="preserve">  </w:t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 wp14:anchorId="2C5F231A" wp14:editId="58D25FCE">
          <wp:extent cx="942975" cy="257175"/>
          <wp:effectExtent l="0" t="0" r="9525" b="9525"/>
          <wp:docPr id="25" name="Picture 25" descr="_Explorers_blue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Explorers_blue_linear-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8000"/>
        <w:sz w:val="32"/>
        <w:szCs w:val="32"/>
      </w:rPr>
      <w:t xml:space="preserve">        </w:t>
    </w:r>
  </w:p>
  <w:p w:rsidR="009D37D8" w:rsidRPr="0014563F" w:rsidRDefault="00D07DEC" w:rsidP="0014563F">
    <w:pPr>
      <w:pStyle w:val="Header"/>
      <w:jc w:val="center"/>
      <w:rPr>
        <w:rFonts w:ascii="Arial" w:hAnsi="Arial" w:cs="Arial"/>
        <w:color w:val="008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62612"/>
    <w:rsid w:val="002D6C75"/>
    <w:rsid w:val="00381725"/>
    <w:rsid w:val="00424512"/>
    <w:rsid w:val="004E5925"/>
    <w:rsid w:val="00512FB3"/>
    <w:rsid w:val="005D0F12"/>
    <w:rsid w:val="006119D6"/>
    <w:rsid w:val="00673C39"/>
    <w:rsid w:val="007251DC"/>
    <w:rsid w:val="007E55BA"/>
    <w:rsid w:val="008D50BD"/>
    <w:rsid w:val="00AC1D24"/>
    <w:rsid w:val="00B61ED9"/>
    <w:rsid w:val="00BC408E"/>
    <w:rsid w:val="00C11C46"/>
    <w:rsid w:val="00C436CA"/>
    <w:rsid w:val="00D07DEC"/>
    <w:rsid w:val="00D20E1E"/>
    <w:rsid w:val="00E42DC2"/>
    <w:rsid w:val="00E63972"/>
    <w:rsid w:val="00E97BC0"/>
    <w:rsid w:val="00EF5022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19CC0-E6EF-4D6F-8121-5E90627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3E0D-65C8-4BB0-BB06-1F23DAF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 Newman</cp:lastModifiedBy>
  <cp:revision>3</cp:revision>
  <dcterms:created xsi:type="dcterms:W3CDTF">2017-05-14T06:11:00Z</dcterms:created>
  <dcterms:modified xsi:type="dcterms:W3CDTF">2017-05-14T06:19:00Z</dcterms:modified>
</cp:coreProperties>
</file>